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5F" w:rsidRPr="004566A5" w:rsidRDefault="00E7705F" w:rsidP="004566A5">
      <w:pPr>
        <w:pStyle w:val="a5"/>
        <w:shd w:val="clear" w:color="auto" w:fill="FFFFFF"/>
        <w:jc w:val="center"/>
        <w:rPr>
          <w:rStyle w:val="a4"/>
          <w:color w:val="C00000"/>
          <w:sz w:val="36"/>
          <w:szCs w:val="36"/>
        </w:rPr>
      </w:pPr>
      <w:r w:rsidRPr="004566A5">
        <w:rPr>
          <w:rStyle w:val="a4"/>
          <w:color w:val="C00000"/>
          <w:sz w:val="36"/>
          <w:szCs w:val="36"/>
        </w:rPr>
        <w:t>Как привить ребенку дисциплину</w:t>
      </w:r>
    </w:p>
    <w:p w:rsidR="00E7705F" w:rsidRPr="004566A5" w:rsidRDefault="00E7705F" w:rsidP="004566A5">
      <w:pPr>
        <w:pStyle w:val="a5"/>
        <w:shd w:val="clear" w:color="auto" w:fill="FFFFFF"/>
        <w:jc w:val="center"/>
        <w:rPr>
          <w:rStyle w:val="a4"/>
          <w:color w:val="C00000"/>
          <w:sz w:val="28"/>
          <w:szCs w:val="28"/>
        </w:rPr>
      </w:pPr>
      <w:r w:rsidRPr="004566A5">
        <w:rPr>
          <w:rStyle w:val="a4"/>
          <w:color w:val="C00000"/>
          <w:sz w:val="28"/>
          <w:szCs w:val="28"/>
        </w:rPr>
        <w:t>(Памятка приёмному родителю)</w:t>
      </w:r>
    </w:p>
    <w:p w:rsidR="00E7705F" w:rsidRDefault="00E7705F" w:rsidP="00726C8E">
      <w:pPr>
        <w:pStyle w:val="a5"/>
        <w:shd w:val="clear" w:color="auto" w:fill="FFFFFF"/>
        <w:jc w:val="both"/>
      </w:pPr>
    </w:p>
    <w:p w:rsidR="00E7705F" w:rsidRDefault="00E7705F" w:rsidP="00726C8E">
      <w:pPr>
        <w:pStyle w:val="a5"/>
        <w:shd w:val="clear" w:color="auto" w:fill="FFFFFF"/>
        <w:spacing w:line="276" w:lineRule="auto"/>
        <w:ind w:left="-426"/>
        <w:jc w:val="both"/>
        <w:rPr>
          <w:sz w:val="28"/>
          <w:szCs w:val="28"/>
        </w:rPr>
      </w:pPr>
      <w:r>
        <w:rPr>
          <w:sz w:val="28"/>
          <w:szCs w:val="28"/>
        </w:rPr>
        <w:t>       Постоянно информируйте ребенка и поддерживайте его вовлеченность в события.</w:t>
      </w:r>
    </w:p>
    <w:p w:rsidR="00E7705F" w:rsidRDefault="00E7705F" w:rsidP="00726C8E">
      <w:pPr>
        <w:pStyle w:val="a5"/>
        <w:shd w:val="clear" w:color="auto" w:fill="FFFFFF"/>
        <w:spacing w:line="276" w:lineRule="auto"/>
        <w:ind w:left="-426"/>
        <w:jc w:val="both"/>
        <w:rPr>
          <w:sz w:val="28"/>
          <w:szCs w:val="28"/>
        </w:rPr>
      </w:pPr>
      <w:r>
        <w:rPr>
          <w:sz w:val="28"/>
          <w:szCs w:val="28"/>
        </w:rPr>
        <w:t>         Предотвращайте малейшее непонимание простыми объяснениями.</w:t>
      </w:r>
    </w:p>
    <w:p w:rsidR="00E7705F" w:rsidRDefault="00E7705F" w:rsidP="00726C8E">
      <w:pPr>
        <w:pStyle w:val="a5"/>
        <w:shd w:val="clear" w:color="auto" w:fill="FFFFFF"/>
        <w:spacing w:line="276" w:lineRule="auto"/>
        <w:ind w:left="-426"/>
        <w:jc w:val="both"/>
        <w:rPr>
          <w:sz w:val="28"/>
          <w:szCs w:val="28"/>
        </w:rPr>
      </w:pPr>
      <w:r>
        <w:rPr>
          <w:sz w:val="28"/>
          <w:szCs w:val="28"/>
        </w:rPr>
        <w:t>         Избегайте приказного тона, обращайтесь с детьми уважительно.</w:t>
      </w:r>
    </w:p>
    <w:p w:rsidR="00E7705F" w:rsidRDefault="00E7705F" w:rsidP="00726C8E">
      <w:pPr>
        <w:pStyle w:val="a5"/>
        <w:shd w:val="clear" w:color="auto" w:fill="FFFFFF"/>
        <w:spacing w:line="276" w:lineRule="auto"/>
        <w:ind w:left="-426"/>
        <w:jc w:val="both"/>
        <w:rPr>
          <w:sz w:val="28"/>
          <w:szCs w:val="28"/>
        </w:rPr>
      </w:pPr>
      <w:r>
        <w:rPr>
          <w:sz w:val="28"/>
          <w:szCs w:val="28"/>
        </w:rPr>
        <w:t>         Выполняйте свои обещания.</w:t>
      </w:r>
    </w:p>
    <w:p w:rsidR="00E7705F" w:rsidRDefault="00E7705F" w:rsidP="00726C8E">
      <w:pPr>
        <w:pStyle w:val="a5"/>
        <w:shd w:val="clear" w:color="auto" w:fill="FFFFFF"/>
        <w:spacing w:line="276" w:lineRule="auto"/>
        <w:ind w:left="-426"/>
        <w:jc w:val="both"/>
        <w:rPr>
          <w:sz w:val="28"/>
          <w:szCs w:val="28"/>
        </w:rPr>
      </w:pPr>
      <w:r>
        <w:rPr>
          <w:sz w:val="28"/>
          <w:szCs w:val="28"/>
        </w:rPr>
        <w:t>         Реагируйте на любую ситуацию без проволочек.</w:t>
      </w:r>
    </w:p>
    <w:p w:rsidR="00E7705F" w:rsidRDefault="00E7705F" w:rsidP="00726C8E">
      <w:pPr>
        <w:pStyle w:val="a5"/>
        <w:shd w:val="clear" w:color="auto" w:fill="FFFFFF"/>
        <w:spacing w:line="276" w:lineRule="auto"/>
        <w:ind w:left="-426"/>
        <w:jc w:val="both"/>
        <w:rPr>
          <w:sz w:val="28"/>
          <w:szCs w:val="28"/>
        </w:rPr>
      </w:pPr>
      <w:r>
        <w:rPr>
          <w:sz w:val="28"/>
          <w:szCs w:val="28"/>
        </w:rPr>
        <w:t>        Физические меры воздействия и оскорбления категорически запрещены. Никогда не унижайте детей – никогда!</w:t>
      </w:r>
    </w:p>
    <w:p w:rsidR="00E7705F" w:rsidRDefault="00E7705F" w:rsidP="00726C8E">
      <w:pPr>
        <w:pStyle w:val="a5"/>
        <w:shd w:val="clear" w:color="auto" w:fill="FFFFFF"/>
        <w:spacing w:line="276" w:lineRule="auto"/>
        <w:ind w:left="-426"/>
        <w:jc w:val="both"/>
        <w:rPr>
          <w:sz w:val="28"/>
          <w:szCs w:val="28"/>
        </w:rPr>
      </w:pPr>
      <w:r>
        <w:rPr>
          <w:sz w:val="28"/>
          <w:szCs w:val="28"/>
        </w:rPr>
        <w:t>        Если все-таки необходимо сделать «внушение», сделайте это наедине.</w:t>
      </w:r>
    </w:p>
    <w:p w:rsidR="00E7705F" w:rsidRDefault="00E7705F" w:rsidP="00726C8E">
      <w:pPr>
        <w:pStyle w:val="a5"/>
        <w:shd w:val="clear" w:color="auto" w:fill="FFFFFF"/>
        <w:spacing w:line="276" w:lineRule="auto"/>
        <w:ind w:left="-426"/>
        <w:jc w:val="both"/>
        <w:rPr>
          <w:sz w:val="28"/>
          <w:szCs w:val="28"/>
        </w:rPr>
      </w:pPr>
      <w:r>
        <w:rPr>
          <w:sz w:val="28"/>
          <w:szCs w:val="28"/>
        </w:rPr>
        <w:t>         Обсудите с ребенком его поведение, вызвавшее необходимость «внушения», а потом побудьте вместе и убедитесь, что он правильно все понял.</w:t>
      </w:r>
    </w:p>
    <w:p w:rsidR="00E7705F" w:rsidRDefault="00E7705F" w:rsidP="00726C8E">
      <w:pPr>
        <w:pStyle w:val="a5"/>
        <w:shd w:val="clear" w:color="auto" w:fill="FFFFFF"/>
        <w:spacing w:line="276" w:lineRule="auto"/>
        <w:ind w:left="-426"/>
        <w:jc w:val="both"/>
        <w:rPr>
          <w:sz w:val="28"/>
          <w:szCs w:val="28"/>
        </w:rPr>
      </w:pPr>
      <w:r>
        <w:rPr>
          <w:sz w:val="28"/>
          <w:szCs w:val="28"/>
        </w:rPr>
        <w:t>        Помогайте детям принимать самостоятельные решения в том,  как следует поступить в том или ином случае.</w:t>
      </w:r>
    </w:p>
    <w:p w:rsidR="00E7705F" w:rsidRDefault="00E7705F" w:rsidP="00726C8E">
      <w:pPr>
        <w:pStyle w:val="a5"/>
        <w:shd w:val="clear" w:color="auto" w:fill="FFFFFF"/>
        <w:spacing w:line="276" w:lineRule="auto"/>
        <w:ind w:left="-426"/>
        <w:jc w:val="both"/>
        <w:rPr>
          <w:sz w:val="28"/>
          <w:szCs w:val="28"/>
        </w:rPr>
      </w:pPr>
      <w:r>
        <w:rPr>
          <w:sz w:val="28"/>
          <w:szCs w:val="28"/>
        </w:rPr>
        <w:t xml:space="preserve">        Всегда объясняйте им, почему вы даете им какие-то инструкции.         </w:t>
      </w:r>
    </w:p>
    <w:p w:rsidR="00E7705F" w:rsidRDefault="00E7705F" w:rsidP="00726C8E">
      <w:pPr>
        <w:pStyle w:val="a5"/>
        <w:shd w:val="clear" w:color="auto" w:fill="FFFFFF"/>
        <w:spacing w:line="276" w:lineRule="auto"/>
        <w:ind w:left="-426"/>
        <w:jc w:val="both"/>
        <w:rPr>
          <w:sz w:val="28"/>
          <w:szCs w:val="28"/>
        </w:rPr>
      </w:pPr>
      <w:r>
        <w:rPr>
          <w:sz w:val="28"/>
          <w:szCs w:val="28"/>
        </w:rPr>
        <w:t>        Ваша поддержка их действий должна выражаться, прежде всего, в формировании у них чувства безопасности.</w:t>
      </w:r>
    </w:p>
    <w:p w:rsidR="00E7705F" w:rsidRDefault="00E7705F" w:rsidP="00726C8E">
      <w:pPr>
        <w:pStyle w:val="a5"/>
        <w:shd w:val="clear" w:color="auto" w:fill="FFFFFF"/>
        <w:spacing w:line="276" w:lineRule="auto"/>
        <w:ind w:left="-426"/>
        <w:jc w:val="both"/>
        <w:rPr>
          <w:sz w:val="28"/>
          <w:szCs w:val="28"/>
        </w:rPr>
      </w:pPr>
      <w:r>
        <w:rPr>
          <w:sz w:val="28"/>
          <w:szCs w:val="28"/>
        </w:rPr>
        <w:t>         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Имея дело с детьми, вы должны заработать их уважение.</w:t>
      </w:r>
    </w:p>
    <w:p w:rsidR="00E7705F" w:rsidRDefault="00E7705F" w:rsidP="00726C8E">
      <w:pPr>
        <w:pStyle w:val="a5"/>
        <w:shd w:val="clear" w:color="auto" w:fill="FFFFFF"/>
        <w:spacing w:line="276" w:lineRule="auto"/>
        <w:ind w:left="-426"/>
        <w:jc w:val="both"/>
        <w:rPr>
          <w:sz w:val="28"/>
          <w:szCs w:val="28"/>
        </w:rPr>
      </w:pPr>
      <w:r>
        <w:rPr>
          <w:sz w:val="28"/>
          <w:szCs w:val="28"/>
        </w:rPr>
        <w:t xml:space="preserve">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детей.</w:t>
      </w:r>
    </w:p>
    <w:p w:rsidR="00E7705F" w:rsidRDefault="00E7705F" w:rsidP="00726C8E">
      <w:pPr>
        <w:pStyle w:val="a5"/>
        <w:shd w:val="clear" w:color="auto" w:fill="FFFFFF"/>
        <w:spacing w:line="276" w:lineRule="auto"/>
        <w:ind w:left="-426"/>
        <w:jc w:val="both"/>
        <w:rPr>
          <w:sz w:val="28"/>
          <w:szCs w:val="28"/>
        </w:rPr>
      </w:pPr>
      <w:r>
        <w:rPr>
          <w:sz w:val="28"/>
          <w:szCs w:val="28"/>
        </w:rPr>
        <w:t>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E7705F" w:rsidRDefault="00E7705F" w:rsidP="00726C8E">
      <w:pPr>
        <w:pStyle w:val="a5"/>
        <w:shd w:val="clear" w:color="auto" w:fill="FFFFFF"/>
        <w:spacing w:line="276" w:lineRule="auto"/>
        <w:ind w:left="-426"/>
        <w:jc w:val="both"/>
        <w:rPr>
          <w:sz w:val="28"/>
          <w:szCs w:val="28"/>
        </w:rPr>
      </w:pPr>
      <w:r>
        <w:rPr>
          <w:sz w:val="28"/>
          <w:szCs w:val="28"/>
        </w:rPr>
        <w:t>       Сообщайте детям заранее, что они должны подготовиться к какому-то занятию (например, к обеду) через пять минут.</w:t>
      </w:r>
    </w:p>
    <w:p w:rsidR="00E7705F" w:rsidRDefault="00E7705F" w:rsidP="00726C8E">
      <w:pPr>
        <w:pStyle w:val="a5"/>
        <w:shd w:val="clear" w:color="auto" w:fill="FFFFFF"/>
        <w:spacing w:line="276" w:lineRule="auto"/>
        <w:ind w:left="-426"/>
        <w:jc w:val="both"/>
        <w:rPr>
          <w:sz w:val="28"/>
          <w:szCs w:val="28"/>
        </w:rPr>
      </w:pPr>
      <w:r>
        <w:rPr>
          <w:sz w:val="28"/>
          <w:szCs w:val="28"/>
        </w:rPr>
        <w:t>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
    <w:p w:rsidR="00E7705F" w:rsidRDefault="00E7705F" w:rsidP="00726C8E">
      <w:pPr>
        <w:pStyle w:val="a5"/>
        <w:shd w:val="clear" w:color="auto" w:fill="FFFFFF"/>
        <w:spacing w:line="276" w:lineRule="auto"/>
        <w:ind w:left="-426"/>
        <w:jc w:val="both"/>
        <w:rPr>
          <w:sz w:val="28"/>
          <w:szCs w:val="28"/>
        </w:rPr>
      </w:pPr>
      <w:r>
        <w:rPr>
          <w:sz w:val="28"/>
          <w:szCs w:val="28"/>
        </w:rPr>
        <w:lastRenderedPageBreak/>
        <w:t>    Давайте им только одно задание на определенный период времени, чтобы они не были перегружены слишком большим количеством распоряжений.</w:t>
      </w:r>
    </w:p>
    <w:p w:rsidR="00E7705F" w:rsidRDefault="00E7705F" w:rsidP="00726C8E">
      <w:pPr>
        <w:pStyle w:val="a5"/>
        <w:shd w:val="clear" w:color="auto" w:fill="FFFFFF"/>
        <w:spacing w:line="276" w:lineRule="auto"/>
        <w:ind w:left="-426"/>
        <w:jc w:val="both"/>
        <w:rPr>
          <w:sz w:val="28"/>
          <w:szCs w:val="28"/>
        </w:rPr>
      </w:pPr>
      <w:r>
        <w:rPr>
          <w:sz w:val="28"/>
          <w:szCs w:val="28"/>
        </w:rPr>
        <w:t>        Посидите с детьми и вместе обсудите, каковы будут их ответные меры на их плохое поведение. Например, скажите: «У тебя есть привычка разбрасывать игрушки, и я должна перешагивать через них. Что мы будем делать с этим? Может, ты сам поможешь мне решить, что будет, если ты не уберешь свои игрушки?». И в дальнейшем придерживайтесь достигнутого уговора.</w:t>
      </w:r>
    </w:p>
    <w:p w:rsidR="00E7705F" w:rsidRDefault="00E7705F" w:rsidP="00726C8E">
      <w:pPr>
        <w:pStyle w:val="a5"/>
        <w:shd w:val="clear" w:color="auto" w:fill="FFFFFF"/>
        <w:spacing w:line="276" w:lineRule="auto"/>
        <w:ind w:left="-426"/>
        <w:jc w:val="both"/>
        <w:rPr>
          <w:sz w:val="28"/>
          <w:szCs w:val="28"/>
        </w:rPr>
      </w:pPr>
      <w:r>
        <w:rPr>
          <w:sz w:val="28"/>
          <w:szCs w:val="28"/>
        </w:rPr>
        <w:t>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E7705F" w:rsidRDefault="00E7705F" w:rsidP="00726C8E">
      <w:pPr>
        <w:pStyle w:val="a5"/>
        <w:shd w:val="clear" w:color="auto" w:fill="FFFFFF"/>
        <w:spacing w:line="276" w:lineRule="auto"/>
        <w:ind w:left="-426"/>
        <w:jc w:val="both"/>
        <w:rPr>
          <w:sz w:val="28"/>
          <w:szCs w:val="28"/>
        </w:rPr>
      </w:pPr>
      <w:r>
        <w:rPr>
          <w:sz w:val="28"/>
          <w:szCs w:val="28"/>
        </w:rPr>
        <w:t>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E7705F" w:rsidRDefault="00E7705F" w:rsidP="00726C8E">
      <w:pPr>
        <w:pStyle w:val="a5"/>
        <w:shd w:val="clear" w:color="auto" w:fill="FFFFFF"/>
        <w:spacing w:line="276" w:lineRule="auto"/>
        <w:ind w:left="-426"/>
        <w:jc w:val="both"/>
        <w:rPr>
          <w:sz w:val="28"/>
          <w:szCs w:val="28"/>
        </w:rPr>
      </w:pPr>
      <w:r>
        <w:rPr>
          <w:sz w:val="28"/>
          <w:szCs w:val="28"/>
        </w:rPr>
        <w:t>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E7705F" w:rsidRDefault="00E7705F" w:rsidP="00726C8E">
      <w:pPr>
        <w:pStyle w:val="a5"/>
        <w:shd w:val="clear" w:color="auto" w:fill="FFFFFF"/>
        <w:spacing w:line="276" w:lineRule="auto"/>
        <w:ind w:left="-426"/>
        <w:jc w:val="both"/>
        <w:rPr>
          <w:sz w:val="28"/>
          <w:szCs w:val="28"/>
        </w:rPr>
      </w:pPr>
      <w:r>
        <w:rPr>
          <w:sz w:val="28"/>
          <w:szCs w:val="28"/>
        </w:rPr>
        <w:t>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E7705F" w:rsidRDefault="00E7705F" w:rsidP="00726C8E">
      <w:pPr>
        <w:pStyle w:val="a5"/>
        <w:shd w:val="clear" w:color="auto" w:fill="FFFFFF"/>
        <w:spacing w:line="276" w:lineRule="auto"/>
        <w:ind w:left="-426"/>
        <w:jc w:val="both"/>
        <w:rPr>
          <w:sz w:val="28"/>
          <w:szCs w:val="28"/>
        </w:rPr>
      </w:pPr>
      <w:r>
        <w:rPr>
          <w:sz w:val="28"/>
          <w:szCs w:val="28"/>
        </w:rPr>
        <w:t>       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E7705F" w:rsidRDefault="00E7705F" w:rsidP="00726C8E">
      <w:pPr>
        <w:pStyle w:val="a5"/>
        <w:shd w:val="clear" w:color="auto" w:fill="FFFFFF"/>
        <w:spacing w:line="276" w:lineRule="auto"/>
        <w:ind w:left="-426"/>
        <w:jc w:val="both"/>
        <w:rPr>
          <w:sz w:val="28"/>
          <w:szCs w:val="28"/>
        </w:rPr>
      </w:pPr>
      <w:r>
        <w:rPr>
          <w:sz w:val="28"/>
          <w:szCs w:val="28"/>
        </w:rPr>
        <w:t>        Вместо запрета лучше скажите ребенку: «Объясни мне, почему 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rsidR="00726C8E" w:rsidRDefault="00E7705F" w:rsidP="00726C8E">
      <w:pPr>
        <w:pStyle w:val="a5"/>
        <w:shd w:val="clear" w:color="auto" w:fill="FFFFFF"/>
        <w:spacing w:line="276" w:lineRule="auto"/>
        <w:jc w:val="right"/>
        <w:rPr>
          <w:sz w:val="28"/>
          <w:szCs w:val="28"/>
        </w:rPr>
      </w:pPr>
      <w:r>
        <w:rPr>
          <w:sz w:val="28"/>
          <w:szCs w:val="28"/>
        </w:rPr>
        <w:t xml:space="preserve">                      </w:t>
      </w:r>
    </w:p>
    <w:p w:rsidR="00E7705F" w:rsidRDefault="00E7705F" w:rsidP="00726C8E">
      <w:pPr>
        <w:pStyle w:val="a5"/>
        <w:shd w:val="clear" w:color="auto" w:fill="FFFFFF"/>
        <w:spacing w:line="276" w:lineRule="auto"/>
        <w:jc w:val="right"/>
        <w:rPr>
          <w:sz w:val="28"/>
          <w:szCs w:val="28"/>
        </w:rPr>
      </w:pPr>
      <w:r>
        <w:rPr>
          <w:sz w:val="28"/>
          <w:szCs w:val="28"/>
        </w:rPr>
        <w:t>По материалам статьи « Трудное поведение приемного ребенка»</w:t>
      </w:r>
    </w:p>
    <w:p w:rsidR="00513C2A" w:rsidRDefault="00513C2A" w:rsidP="00726C8E">
      <w:pPr>
        <w:spacing w:line="276" w:lineRule="auto"/>
        <w:jc w:val="right"/>
        <w:rPr>
          <w:rFonts w:eastAsiaTheme="minorHAnsi"/>
          <w:i/>
          <w:sz w:val="22"/>
          <w:szCs w:val="22"/>
          <w:lang w:eastAsia="en-US"/>
        </w:rPr>
      </w:pPr>
      <w:proofErr w:type="spellStart"/>
      <w:r>
        <w:rPr>
          <w:i/>
        </w:rPr>
        <w:t>Тухикова</w:t>
      </w:r>
      <w:proofErr w:type="spellEnd"/>
      <w:r>
        <w:rPr>
          <w:i/>
        </w:rPr>
        <w:t xml:space="preserve"> С.М.-  педагог-психолог отделения семейного</w:t>
      </w:r>
    </w:p>
    <w:p w:rsidR="00513C2A" w:rsidRDefault="00513C2A" w:rsidP="00726C8E">
      <w:pPr>
        <w:spacing w:line="276" w:lineRule="auto"/>
        <w:jc w:val="right"/>
        <w:rPr>
          <w:i/>
        </w:rPr>
      </w:pPr>
      <w:r>
        <w:rPr>
          <w:i/>
        </w:rPr>
        <w:t xml:space="preserve"> устройства и сопровождения замещающих семей </w:t>
      </w:r>
    </w:p>
    <w:p w:rsidR="00513C2A" w:rsidRDefault="00513C2A" w:rsidP="00726C8E">
      <w:pPr>
        <w:spacing w:line="276" w:lineRule="auto"/>
        <w:jc w:val="right"/>
        <w:rPr>
          <w:i/>
        </w:rPr>
      </w:pPr>
      <w:r>
        <w:rPr>
          <w:i/>
        </w:rPr>
        <w:t xml:space="preserve">ГКУСО РО </w:t>
      </w:r>
      <w:proofErr w:type="spellStart"/>
      <w:r>
        <w:rPr>
          <w:i/>
        </w:rPr>
        <w:t>Мясниковского</w:t>
      </w:r>
      <w:proofErr w:type="spellEnd"/>
      <w:r>
        <w:rPr>
          <w:i/>
        </w:rPr>
        <w:t xml:space="preserve"> центра помощи детям </w:t>
      </w:r>
    </w:p>
    <w:p w:rsidR="00E7705F" w:rsidRDefault="00E7705F" w:rsidP="00726C8E">
      <w:pPr>
        <w:pStyle w:val="a5"/>
        <w:shd w:val="clear" w:color="auto" w:fill="FFFFFF"/>
        <w:spacing w:line="276" w:lineRule="auto"/>
        <w:jc w:val="right"/>
        <w:rPr>
          <w:sz w:val="28"/>
          <w:szCs w:val="28"/>
        </w:rPr>
      </w:pPr>
    </w:p>
    <w:sectPr w:rsidR="00E7705F" w:rsidSect="004566A5">
      <w:pgSz w:w="11906" w:h="16838"/>
      <w:pgMar w:top="709" w:right="850" w:bottom="1134" w:left="1701" w:header="708" w:footer="708" w:gutter="0"/>
      <w:pgBorders w:offsetFrom="page">
        <w:top w:val="dashDotStroked" w:sz="24" w:space="24" w:color="76923C" w:themeColor="accent3" w:themeShade="BF"/>
        <w:left w:val="dashDotStroked" w:sz="24" w:space="24" w:color="76923C" w:themeColor="accent3" w:themeShade="BF"/>
        <w:bottom w:val="dashDotStroked" w:sz="24" w:space="24" w:color="76923C" w:themeColor="accent3" w:themeShade="BF"/>
        <w:right w:val="dashDotStroked" w:sz="24" w:space="24" w:color="76923C" w:themeColor="accent3"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B14F4"/>
    <w:multiLevelType w:val="multilevel"/>
    <w:tmpl w:val="229A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12676"/>
    <w:multiLevelType w:val="multilevel"/>
    <w:tmpl w:val="9124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6C8"/>
    <w:rsid w:val="00040553"/>
    <w:rsid w:val="000B0976"/>
    <w:rsid w:val="00100F0C"/>
    <w:rsid w:val="00195DE9"/>
    <w:rsid w:val="003F68DA"/>
    <w:rsid w:val="00404189"/>
    <w:rsid w:val="00444446"/>
    <w:rsid w:val="004566A5"/>
    <w:rsid w:val="004F24E8"/>
    <w:rsid w:val="00513C2A"/>
    <w:rsid w:val="005A36C8"/>
    <w:rsid w:val="00726C8E"/>
    <w:rsid w:val="0087048D"/>
    <w:rsid w:val="00A314A0"/>
    <w:rsid w:val="00B26BD0"/>
    <w:rsid w:val="00B6115D"/>
    <w:rsid w:val="00C02720"/>
    <w:rsid w:val="00C755A4"/>
    <w:rsid w:val="00DA3374"/>
    <w:rsid w:val="00E77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36C8"/>
    <w:rPr>
      <w:strike w:val="0"/>
      <w:dstrike w:val="0"/>
      <w:color w:val="3B7513"/>
      <w:u w:val="none"/>
      <w:effect w:val="none"/>
    </w:rPr>
  </w:style>
  <w:style w:type="character" w:styleId="a4">
    <w:name w:val="Strong"/>
    <w:basedOn w:val="a0"/>
    <w:qFormat/>
    <w:rsid w:val="005A36C8"/>
    <w:rPr>
      <w:b/>
      <w:bCs/>
    </w:rPr>
  </w:style>
  <w:style w:type="paragraph" w:customStyle="1" w:styleId="7">
    <w:name w:val="Обычный (веб)7"/>
    <w:basedOn w:val="a"/>
    <w:rsid w:val="005A36C8"/>
    <w:pPr>
      <w:spacing w:before="225" w:after="225"/>
    </w:pPr>
  </w:style>
  <w:style w:type="paragraph" w:customStyle="1" w:styleId="21">
    <w:name w:val="Заголовок 21"/>
    <w:basedOn w:val="a"/>
    <w:rsid w:val="005A36C8"/>
    <w:pPr>
      <w:spacing w:before="225" w:after="225"/>
      <w:outlineLvl w:val="2"/>
    </w:pPr>
    <w:rPr>
      <w:rFonts w:ascii="Georgia" w:hAnsi="Georgia"/>
      <w:b/>
      <w:bCs/>
      <w:sz w:val="36"/>
      <w:szCs w:val="36"/>
    </w:rPr>
  </w:style>
  <w:style w:type="paragraph" w:styleId="a5">
    <w:name w:val="Normal (Web)"/>
    <w:basedOn w:val="a"/>
    <w:semiHidden/>
    <w:unhideWhenUsed/>
    <w:rsid w:val="00E7705F"/>
  </w:style>
</w:styles>
</file>

<file path=word/webSettings.xml><?xml version="1.0" encoding="utf-8"?>
<w:webSettings xmlns:r="http://schemas.openxmlformats.org/officeDocument/2006/relationships" xmlns:w="http://schemas.openxmlformats.org/wordprocessingml/2006/main">
  <w:divs>
    <w:div w:id="529270345">
      <w:bodyDiv w:val="1"/>
      <w:marLeft w:val="0"/>
      <w:marRight w:val="0"/>
      <w:marTop w:val="0"/>
      <w:marBottom w:val="0"/>
      <w:divBdr>
        <w:top w:val="none" w:sz="0" w:space="0" w:color="auto"/>
        <w:left w:val="none" w:sz="0" w:space="0" w:color="auto"/>
        <w:bottom w:val="none" w:sz="0" w:space="0" w:color="auto"/>
        <w:right w:val="none" w:sz="0" w:space="0" w:color="auto"/>
      </w:divBdr>
    </w:div>
    <w:div w:id="1127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User-1</cp:lastModifiedBy>
  <cp:revision>6</cp:revision>
  <dcterms:created xsi:type="dcterms:W3CDTF">2018-09-24T05:22:00Z</dcterms:created>
  <dcterms:modified xsi:type="dcterms:W3CDTF">2020-09-18T09:26:00Z</dcterms:modified>
</cp:coreProperties>
</file>